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Escuela de Ciencias de la Computación e Informática</w:t>
      </w:r>
    </w:p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CI-0115 Probabilidad y Estadística</w:t>
      </w:r>
    </w:p>
    <w:p w:rsidR="00866FA4" w:rsidRDefault="00866FA4">
      <w:pPr>
        <w:pStyle w:val="Title"/>
        <w:jc w:val="both"/>
        <w:rPr>
          <w:sz w:val="24"/>
        </w:rPr>
      </w:pPr>
    </w:p>
    <w:p w:rsidR="00866FA4" w:rsidRDefault="00AA0AF5">
      <w:pPr>
        <w:pStyle w:val="Title"/>
      </w:pPr>
      <w:r>
        <w:rPr>
          <w:sz w:val="24"/>
          <w:szCs w:val="24"/>
        </w:rPr>
        <w:t>Práctica #2: Variables Aleatorias y Distribuciones de Probabilidad</w:t>
      </w:r>
    </w:p>
    <w:p w:rsidR="00866FA4" w:rsidRDefault="00866FA4">
      <w:pPr>
        <w:pStyle w:val="BodyTextIndent"/>
        <w:ind w:firstLine="0"/>
      </w:pPr>
    </w:p>
    <w:p w:rsidR="00866FA4" w:rsidRDefault="00AA0AF5">
      <w:pPr>
        <w:pStyle w:val="Subtitle"/>
        <w:jc w:val="both"/>
      </w:pPr>
      <w:r>
        <w:t>Total: 97 ejercicios</w:t>
      </w:r>
    </w:p>
    <w:p w:rsidR="00866FA4" w:rsidRDefault="00866FA4">
      <w:pPr>
        <w:pStyle w:val="Subtitle"/>
        <w:jc w:val="both"/>
      </w:pPr>
    </w:p>
    <w:p w:rsidR="00866FA4" w:rsidRDefault="00AA0AF5">
      <w:pPr>
        <w:pStyle w:val="BodyTextIndent"/>
        <w:ind w:firstLine="0"/>
        <w:rPr>
          <w:b/>
        </w:rPr>
      </w:pPr>
      <w:r>
        <w:rPr>
          <w:b/>
        </w:rPr>
        <w:t>División de Trabajo Colaborativo</w:t>
      </w:r>
    </w:p>
    <w:p w:rsidR="00866FA4" w:rsidRPr="00AA0AF5" w:rsidRDefault="00AA0AF5">
      <w:pPr>
        <w:jc w:val="both"/>
        <w:rPr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Fecha de realización:</w:t>
      </w:r>
      <w:r>
        <w:rPr>
          <w:rFonts w:ascii="Times New Roman" w:hAnsi="Times New Roman" w:cs="Times New Roman"/>
          <w:bCs/>
          <w:lang w:val="es-CR"/>
        </w:rPr>
        <w:t xml:space="preserve"> 27</w:t>
      </w:r>
      <w:r>
        <w:rPr>
          <w:rFonts w:ascii="Times New Roman" w:hAnsi="Times New Roman" w:cs="Times New Roman"/>
          <w:lang w:val="es-CR"/>
        </w:rPr>
        <w:t>/08-10/09.</w:t>
      </w:r>
    </w:p>
    <w:p w:rsidR="00866FA4" w:rsidRDefault="00AA0AF5">
      <w:pPr>
        <w:jc w:val="both"/>
        <w:rPr>
          <w:rFonts w:ascii="Times New Roman" w:hAnsi="Times New Roman" w:cs="Times New Roman"/>
          <w:b/>
          <w:bCs/>
          <w:u w:val="single"/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Asignación de las partes a cada miembro de equipo:</w:t>
      </w:r>
    </w:p>
    <w:p w:rsidR="00866FA4" w:rsidRPr="00AA0AF5" w:rsidRDefault="00AA0AF5">
      <w:pPr>
        <w:numPr>
          <w:ilvl w:val="0"/>
          <w:numId w:val="3"/>
        </w:numPr>
        <w:suppressAutoHyphens/>
        <w:jc w:val="both"/>
        <w:rPr>
          <w:lang w:val="es-CR"/>
        </w:rPr>
      </w:pPr>
      <w:r w:rsidRPr="00AA0AF5">
        <w:rPr>
          <w:rFonts w:ascii="Times New Roman" w:hAnsi="Times New Roman" w:cs="Times New Roman"/>
          <w:bCs/>
          <w:lang w:val="es-CR"/>
        </w:rPr>
        <w:t>Concepto de una variable aleatoria, distribución de probabilidad discreta y cont</w:t>
      </w:r>
      <w:r w:rsidR="00990043">
        <w:rPr>
          <w:rFonts w:ascii="Times New Roman" w:hAnsi="Times New Roman" w:cs="Times New Roman"/>
          <w:bCs/>
          <w:lang w:val="es-CR"/>
        </w:rPr>
        <w:t>i</w:t>
      </w:r>
      <w:r w:rsidRPr="00AA0AF5">
        <w:rPr>
          <w:rFonts w:ascii="Times New Roman" w:hAnsi="Times New Roman" w:cs="Times New Roman"/>
          <w:bCs/>
          <w:lang w:val="es-CR"/>
        </w:rPr>
        <w:t>nua, y funciones de distribución de estas.</w:t>
      </w:r>
    </w:p>
    <w:p w:rsidR="00866FA4" w:rsidRDefault="00AA0AF5">
      <w:pPr>
        <w:numPr>
          <w:ilvl w:val="0"/>
          <w:numId w:val="3"/>
        </w:numPr>
        <w:suppressAutoHyphens/>
        <w:jc w:val="both"/>
      </w:pPr>
      <w:r>
        <w:rPr>
          <w:rFonts w:ascii="Times New Roman" w:hAnsi="Times New Roman" w:cs="Times New Roman"/>
          <w:bCs/>
          <w:lang w:val="es-CR"/>
        </w:rPr>
        <w:t>Distribuciones conjuntas y marginales.</w:t>
      </w:r>
    </w:p>
    <w:p w:rsidR="00866FA4" w:rsidRPr="00AA0AF5" w:rsidRDefault="00AA0AF5">
      <w:pPr>
        <w:numPr>
          <w:ilvl w:val="0"/>
          <w:numId w:val="3"/>
        </w:numPr>
        <w:suppressAutoHyphens/>
        <w:jc w:val="both"/>
        <w:rPr>
          <w:lang w:val="es-CR"/>
        </w:rPr>
      </w:pPr>
      <w:r>
        <w:rPr>
          <w:rFonts w:ascii="Times New Roman" w:hAnsi="Times New Roman" w:cs="Times New Roman"/>
          <w:bCs/>
          <w:lang w:val="es-CR"/>
        </w:rPr>
        <w:t>Esperanza matemática, varianza y covarianza de variables aleatorias.</w:t>
      </w:r>
    </w:p>
    <w:p w:rsidR="00866FA4" w:rsidRDefault="00AA0AF5">
      <w:pPr>
        <w:numPr>
          <w:ilvl w:val="0"/>
          <w:numId w:val="3"/>
        </w:numPr>
        <w:suppressAutoHyphens/>
        <w:jc w:val="both"/>
      </w:pPr>
      <w:r>
        <w:rPr>
          <w:rFonts w:ascii="Times New Roman" w:hAnsi="Times New Roman" w:cs="Times New Roman"/>
          <w:bCs/>
          <w:lang w:val="es-CR"/>
        </w:rPr>
        <w:t xml:space="preserve">Medias y varianzas de combinaciones lineales de variables aleatorias. Teorema de </w:t>
      </w:r>
      <w:proofErr w:type="spellStart"/>
      <w:r>
        <w:rPr>
          <w:rFonts w:ascii="Times New Roman" w:hAnsi="Times New Roman" w:cs="Times New Roman"/>
          <w:bCs/>
          <w:lang w:val="es-CR"/>
        </w:rPr>
        <w:t>Che</w:t>
      </w:r>
      <w:r w:rsidR="00B16C1D">
        <w:rPr>
          <w:rFonts w:ascii="Times New Roman" w:hAnsi="Times New Roman" w:cs="Times New Roman"/>
          <w:bCs/>
          <w:lang w:val="es-CR"/>
        </w:rPr>
        <w:t>b</w:t>
      </w:r>
      <w:r>
        <w:rPr>
          <w:rFonts w:ascii="Times New Roman" w:hAnsi="Times New Roman" w:cs="Times New Roman"/>
          <w:bCs/>
          <w:lang w:val="es-CR"/>
        </w:rPr>
        <w:t>yshev</w:t>
      </w:r>
      <w:proofErr w:type="spellEnd"/>
      <w:r>
        <w:rPr>
          <w:rFonts w:ascii="Times New Roman" w:hAnsi="Times New Roman" w:cs="Times New Roman"/>
          <w:bCs/>
          <w:lang w:val="es-CR"/>
        </w:rPr>
        <w:t>.</w:t>
      </w:r>
    </w:p>
    <w:p w:rsidR="00866FA4" w:rsidRDefault="00AA0AF5">
      <w:pPr>
        <w:jc w:val="both"/>
        <w:rPr>
          <w:rFonts w:ascii="Times New Roman" w:hAnsi="Times New Roman" w:cs="Times New Roman"/>
          <w:b/>
          <w:bCs/>
          <w:u w:val="single"/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Asignación de los ejercicios a cada equipo: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6600"/>
          <w:lang w:val="es-ES" w:eastAsia="es-ES"/>
        </w:rPr>
        <w:t>#1</w:t>
      </w:r>
      <w:r>
        <w:rPr>
          <w:rFonts w:ascii="Times New Roman" w:hAnsi="Times New Roman" w:cs="Times New Roman"/>
          <w:lang w:val="es-CR"/>
        </w:rPr>
        <w:t xml:space="preserve"> – </w:t>
      </w:r>
      <w:r w:rsidRPr="00B96BD7">
        <w:rPr>
          <w:rFonts w:ascii="Times New Roman" w:hAnsi="Times New Roman" w:cs="Times New Roman"/>
          <w:b/>
          <w:lang w:val="es-CR"/>
        </w:rPr>
        <w:t>1</w:t>
      </w:r>
      <w:r>
        <w:rPr>
          <w:rFonts w:ascii="Times New Roman" w:hAnsi="Times New Roman" w:cs="Times New Roman"/>
          <w:lang w:val="es-CR"/>
        </w:rPr>
        <w:t xml:space="preserve">, </w:t>
      </w:r>
      <w:r w:rsidRPr="00B96BD7">
        <w:rPr>
          <w:rFonts w:ascii="Times New Roman" w:hAnsi="Times New Roman" w:cs="Times New Roman"/>
          <w:b/>
          <w:lang w:val="es-CR"/>
        </w:rPr>
        <w:t>2</w:t>
      </w:r>
      <w:r>
        <w:rPr>
          <w:rFonts w:ascii="Times New Roman" w:hAnsi="Times New Roman" w:cs="Times New Roman"/>
          <w:lang w:val="es-CR"/>
        </w:rPr>
        <w:t xml:space="preserve">, 11 (3.1, </w:t>
      </w:r>
      <w:r w:rsidRPr="00B96BD7">
        <w:rPr>
          <w:rFonts w:ascii="Times New Roman" w:hAnsi="Times New Roman" w:cs="Times New Roman"/>
          <w:b/>
          <w:lang w:val="es-CR"/>
        </w:rPr>
        <w:t>3.10</w:t>
      </w:r>
      <w:r>
        <w:rPr>
          <w:rFonts w:ascii="Times New Roman" w:hAnsi="Times New Roman" w:cs="Times New Roman"/>
          <w:lang w:val="es-CR"/>
        </w:rPr>
        <w:t>), 12 (</w:t>
      </w:r>
      <w:r w:rsidRPr="00B96BD7">
        <w:rPr>
          <w:rFonts w:ascii="Times New Roman" w:hAnsi="Times New Roman" w:cs="Times New Roman"/>
          <w:b/>
          <w:lang w:val="es-CR"/>
        </w:rPr>
        <w:t>3.40</w:t>
      </w:r>
      <w:r>
        <w:rPr>
          <w:rFonts w:ascii="Times New Roman" w:hAnsi="Times New Roman" w:cs="Times New Roman"/>
          <w:lang w:val="es-CR"/>
        </w:rPr>
        <w:t>, 3.50, 3.61), 13 (</w:t>
      </w:r>
      <w:r w:rsidRPr="00B96BD7">
        <w:rPr>
          <w:rFonts w:ascii="Times New Roman" w:hAnsi="Times New Roman" w:cs="Times New Roman"/>
          <w:b/>
          <w:lang w:val="es-CR"/>
        </w:rPr>
        <w:t>3.64</w:t>
      </w:r>
      <w:r>
        <w:rPr>
          <w:rFonts w:ascii="Times New Roman" w:hAnsi="Times New Roman" w:cs="Times New Roman"/>
          <w:lang w:val="es-CR"/>
        </w:rPr>
        <w:t xml:space="preserve">, 3.75), </w:t>
      </w:r>
      <w:r w:rsidRPr="00B96BD7">
        <w:rPr>
          <w:rFonts w:ascii="Times New Roman" w:hAnsi="Times New Roman" w:cs="Times New Roman"/>
          <w:b/>
          <w:lang w:val="es-CR"/>
        </w:rPr>
        <w:t>20</w:t>
      </w:r>
      <w:r>
        <w:rPr>
          <w:rFonts w:ascii="Times New Roman" w:hAnsi="Times New Roman" w:cs="Times New Roman"/>
          <w:lang w:val="es-CR"/>
        </w:rPr>
        <w:t xml:space="preserve">, 21 (4.2, 4.11, </w:t>
      </w:r>
      <w:r w:rsidRPr="00B96BD7">
        <w:rPr>
          <w:rFonts w:ascii="Times New Roman" w:hAnsi="Times New Roman" w:cs="Times New Roman"/>
          <w:b/>
          <w:lang w:val="es-CR"/>
        </w:rPr>
        <w:t>4.22</w:t>
      </w:r>
      <w:r>
        <w:rPr>
          <w:rFonts w:ascii="Times New Roman" w:hAnsi="Times New Roman" w:cs="Times New Roman"/>
          <w:lang w:val="es-CR"/>
        </w:rPr>
        <w:t xml:space="preserve">), 22 (4.35, </w:t>
      </w:r>
      <w:r w:rsidRPr="00B96BD7">
        <w:rPr>
          <w:rFonts w:ascii="Times New Roman" w:hAnsi="Times New Roman" w:cs="Times New Roman"/>
          <w:b/>
          <w:lang w:val="es-CR"/>
        </w:rPr>
        <w:t>4.44</w:t>
      </w:r>
      <w:r>
        <w:rPr>
          <w:rFonts w:ascii="Times New Roman" w:hAnsi="Times New Roman" w:cs="Times New Roman"/>
          <w:lang w:val="es-CR"/>
        </w:rPr>
        <w:t xml:space="preserve">), 23 (4.51, </w:t>
      </w:r>
      <w:r w:rsidRPr="00B96BD7">
        <w:rPr>
          <w:rFonts w:ascii="Times New Roman" w:hAnsi="Times New Roman" w:cs="Times New Roman"/>
          <w:b/>
          <w:lang w:val="es-CR"/>
        </w:rPr>
        <w:t>4.60</w:t>
      </w:r>
      <w:r>
        <w:rPr>
          <w:rFonts w:ascii="Times New Roman" w:hAnsi="Times New Roman" w:cs="Times New Roman"/>
          <w:lang w:val="es-CR"/>
        </w:rPr>
        <w:t>), 24 (4.84), 25 (</w:t>
      </w:r>
      <w:r w:rsidRPr="00B96BD7">
        <w:rPr>
          <w:rFonts w:ascii="Times New Roman" w:hAnsi="Times New Roman" w:cs="Times New Roman"/>
          <w:b/>
          <w:lang w:val="es-CR"/>
        </w:rPr>
        <w:t>9.1.1</w:t>
      </w:r>
      <w:r>
        <w:rPr>
          <w:rFonts w:ascii="Times New Roman" w:hAnsi="Times New Roman" w:cs="Times New Roman"/>
          <w:lang w:val="es-CR"/>
        </w:rPr>
        <w:t>).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es-ES" w:eastAsia="es-ES"/>
        </w:rPr>
        <w:t>#2</w:t>
      </w:r>
      <w:r>
        <w:rPr>
          <w:rFonts w:ascii="Times New Roman" w:hAnsi="Times New Roman" w:cs="Times New Roman"/>
          <w:lang w:val="es-CR"/>
        </w:rPr>
        <w:t xml:space="preserve"> – </w:t>
      </w:r>
      <w:r w:rsidRPr="00B96BD7">
        <w:rPr>
          <w:rFonts w:ascii="Times New Roman" w:hAnsi="Times New Roman" w:cs="Times New Roman"/>
          <w:b/>
          <w:lang w:val="es-CR"/>
        </w:rPr>
        <w:t>3</w:t>
      </w:r>
      <w:r>
        <w:rPr>
          <w:rFonts w:ascii="Times New Roman" w:hAnsi="Times New Roman" w:cs="Times New Roman"/>
          <w:lang w:val="es-CR"/>
        </w:rPr>
        <w:t>, 4, 11 (</w:t>
      </w:r>
      <w:r w:rsidRPr="00B96BD7">
        <w:rPr>
          <w:rFonts w:ascii="Times New Roman" w:hAnsi="Times New Roman" w:cs="Times New Roman"/>
          <w:b/>
          <w:lang w:val="es-CR"/>
        </w:rPr>
        <w:t>3.2</w:t>
      </w:r>
      <w:r>
        <w:rPr>
          <w:rFonts w:ascii="Times New Roman" w:hAnsi="Times New Roman" w:cs="Times New Roman"/>
          <w:lang w:val="es-CR"/>
        </w:rPr>
        <w:t xml:space="preserve">, 3.10), 12 (3.42, </w:t>
      </w:r>
      <w:r w:rsidRPr="00B96BD7">
        <w:rPr>
          <w:rFonts w:ascii="Times New Roman" w:hAnsi="Times New Roman" w:cs="Times New Roman"/>
          <w:b/>
          <w:lang w:val="es-CR"/>
        </w:rPr>
        <w:t>3.54</w:t>
      </w:r>
      <w:r>
        <w:rPr>
          <w:rFonts w:ascii="Times New Roman" w:hAnsi="Times New Roman" w:cs="Times New Roman"/>
          <w:lang w:val="es-CR"/>
        </w:rPr>
        <w:t xml:space="preserve">), 13 (3.65, </w:t>
      </w:r>
      <w:r w:rsidRPr="00B96BD7">
        <w:rPr>
          <w:rFonts w:ascii="Times New Roman" w:hAnsi="Times New Roman" w:cs="Times New Roman"/>
          <w:b/>
          <w:lang w:val="es-CR"/>
        </w:rPr>
        <w:t>3.76</w:t>
      </w:r>
      <w:r>
        <w:rPr>
          <w:rFonts w:ascii="Times New Roman" w:hAnsi="Times New Roman" w:cs="Times New Roman"/>
          <w:lang w:val="es-CR"/>
        </w:rPr>
        <w:t xml:space="preserve">), </w:t>
      </w:r>
      <w:r w:rsidRPr="00B96BD7">
        <w:rPr>
          <w:rFonts w:ascii="Times New Roman" w:hAnsi="Times New Roman" w:cs="Times New Roman"/>
          <w:b/>
          <w:lang w:val="es-CR"/>
        </w:rPr>
        <w:t>19</w:t>
      </w:r>
      <w:r>
        <w:rPr>
          <w:rFonts w:ascii="Times New Roman" w:hAnsi="Times New Roman" w:cs="Times New Roman"/>
          <w:lang w:val="es-CR"/>
        </w:rPr>
        <w:t xml:space="preserve">, 21 (4.5, </w:t>
      </w:r>
      <w:r w:rsidRPr="00B96BD7">
        <w:rPr>
          <w:rFonts w:ascii="Times New Roman" w:hAnsi="Times New Roman" w:cs="Times New Roman"/>
          <w:b/>
          <w:lang w:val="es-CR"/>
        </w:rPr>
        <w:t>4.14</w:t>
      </w:r>
      <w:r>
        <w:rPr>
          <w:rFonts w:ascii="Times New Roman" w:hAnsi="Times New Roman" w:cs="Times New Roman"/>
          <w:lang w:val="es-CR"/>
        </w:rPr>
        <w:t xml:space="preserve">), 22 (4.36, </w:t>
      </w:r>
      <w:r w:rsidRPr="00B96BD7">
        <w:rPr>
          <w:rFonts w:ascii="Times New Roman" w:hAnsi="Times New Roman" w:cs="Times New Roman"/>
          <w:b/>
          <w:lang w:val="es-CR"/>
        </w:rPr>
        <w:t>4.4</w:t>
      </w:r>
      <w:r w:rsidR="00B96BD7">
        <w:rPr>
          <w:rFonts w:ascii="Times New Roman" w:hAnsi="Times New Roman" w:cs="Times New Roman"/>
          <w:b/>
          <w:lang w:val="es-CR"/>
        </w:rPr>
        <w:t>6</w:t>
      </w:r>
      <w:r>
        <w:rPr>
          <w:rFonts w:ascii="Times New Roman" w:hAnsi="Times New Roman" w:cs="Times New Roman"/>
          <w:lang w:val="es-CR"/>
        </w:rPr>
        <w:t>), 23 (</w:t>
      </w:r>
      <w:r w:rsidRPr="00B96BD7">
        <w:rPr>
          <w:rFonts w:ascii="Times New Roman" w:hAnsi="Times New Roman" w:cs="Times New Roman"/>
          <w:b/>
          <w:lang w:val="es-CR"/>
        </w:rPr>
        <w:t>4.52</w:t>
      </w:r>
      <w:r>
        <w:rPr>
          <w:rFonts w:ascii="Times New Roman" w:hAnsi="Times New Roman" w:cs="Times New Roman"/>
          <w:lang w:val="es-CR"/>
        </w:rPr>
        <w:t xml:space="preserve">, 4.62, 4.70), 24 (4.85, </w:t>
      </w:r>
      <w:r w:rsidRPr="00B96BD7">
        <w:rPr>
          <w:rFonts w:ascii="Times New Roman" w:hAnsi="Times New Roman" w:cs="Times New Roman"/>
          <w:b/>
          <w:lang w:val="es-CR"/>
        </w:rPr>
        <w:t>4.96</w:t>
      </w:r>
      <w:r>
        <w:rPr>
          <w:rFonts w:ascii="Times New Roman" w:hAnsi="Times New Roman" w:cs="Times New Roman"/>
          <w:lang w:val="es-CR"/>
        </w:rPr>
        <w:t>), 25 (</w:t>
      </w:r>
      <w:r w:rsidRPr="00B96BD7">
        <w:rPr>
          <w:rFonts w:ascii="Times New Roman" w:hAnsi="Times New Roman" w:cs="Times New Roman"/>
          <w:b/>
          <w:lang w:val="es-CR"/>
        </w:rPr>
        <w:t>9.1.2</w:t>
      </w:r>
      <w:r>
        <w:rPr>
          <w:rFonts w:ascii="Times New Roman" w:hAnsi="Times New Roman" w:cs="Times New Roman"/>
          <w:lang w:val="es-CR"/>
        </w:rPr>
        <w:t>).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FF00"/>
          <w:lang w:val="es-ES" w:eastAsia="es-ES"/>
        </w:rPr>
        <w:t>#3</w:t>
      </w:r>
      <w:r>
        <w:rPr>
          <w:rFonts w:ascii="Times New Roman" w:hAnsi="Times New Roman" w:cs="Times New Roman"/>
          <w:lang w:val="es-CR"/>
        </w:rPr>
        <w:t xml:space="preserve"> – 5, 6, 11 (3.4, 3.14, </w:t>
      </w:r>
      <w:r w:rsidRPr="00B96BD7">
        <w:rPr>
          <w:rFonts w:ascii="Times New Roman" w:hAnsi="Times New Roman" w:cs="Times New Roman"/>
          <w:b/>
          <w:lang w:val="es-CR"/>
        </w:rPr>
        <w:t>3.28</w:t>
      </w:r>
      <w:r>
        <w:rPr>
          <w:rFonts w:ascii="Times New Roman" w:hAnsi="Times New Roman" w:cs="Times New Roman"/>
          <w:lang w:val="es-CR"/>
        </w:rPr>
        <w:t>), 12 (</w:t>
      </w:r>
      <w:r w:rsidRPr="00B96BD7">
        <w:rPr>
          <w:rFonts w:ascii="Times New Roman" w:hAnsi="Times New Roman" w:cs="Times New Roman"/>
          <w:b/>
          <w:lang w:val="es-CR"/>
        </w:rPr>
        <w:t>3.44</w:t>
      </w:r>
      <w:r>
        <w:rPr>
          <w:rFonts w:ascii="Times New Roman" w:hAnsi="Times New Roman" w:cs="Times New Roman"/>
          <w:lang w:val="es-CR"/>
        </w:rPr>
        <w:t>, 3.56), 13</w:t>
      </w:r>
      <w:r w:rsidRPr="00B96BD7">
        <w:rPr>
          <w:rFonts w:ascii="Times New Roman" w:hAnsi="Times New Roman" w:cs="Times New Roman"/>
          <w:lang w:val="es-CR"/>
        </w:rPr>
        <w:t xml:space="preserve"> (</w:t>
      </w:r>
      <w:r w:rsidRPr="00B96BD7">
        <w:rPr>
          <w:rFonts w:ascii="Times New Roman" w:hAnsi="Times New Roman" w:cs="Times New Roman"/>
          <w:b/>
          <w:lang w:val="es-CR"/>
        </w:rPr>
        <w:t>3.68</w:t>
      </w:r>
      <w:r>
        <w:rPr>
          <w:rFonts w:ascii="Times New Roman" w:hAnsi="Times New Roman" w:cs="Times New Roman"/>
          <w:lang w:val="es-CR"/>
        </w:rPr>
        <w:t xml:space="preserve">), </w:t>
      </w:r>
      <w:r w:rsidRPr="00B96BD7">
        <w:rPr>
          <w:rFonts w:ascii="Times New Roman" w:hAnsi="Times New Roman" w:cs="Times New Roman"/>
          <w:b/>
          <w:lang w:val="es-CR"/>
        </w:rPr>
        <w:t>17</w:t>
      </w:r>
      <w:r w:rsidRPr="00B96BD7">
        <w:rPr>
          <w:rFonts w:ascii="Times New Roman" w:hAnsi="Times New Roman" w:cs="Times New Roman"/>
          <w:lang w:val="es-CR"/>
        </w:rPr>
        <w:t xml:space="preserve">, </w:t>
      </w:r>
      <w:r w:rsidRPr="00B96BD7">
        <w:rPr>
          <w:rFonts w:ascii="Times New Roman" w:hAnsi="Times New Roman" w:cs="Times New Roman"/>
          <w:b/>
          <w:lang w:val="es-CR"/>
        </w:rPr>
        <w:t>18</w:t>
      </w:r>
      <w:r>
        <w:rPr>
          <w:rFonts w:ascii="Times New Roman" w:hAnsi="Times New Roman" w:cs="Times New Roman"/>
          <w:lang w:val="es-CR"/>
        </w:rPr>
        <w:t>, 21 (</w:t>
      </w:r>
      <w:r w:rsidRPr="00B96BD7">
        <w:rPr>
          <w:rFonts w:ascii="Times New Roman" w:hAnsi="Times New Roman" w:cs="Times New Roman"/>
          <w:b/>
          <w:lang w:val="es-CR"/>
        </w:rPr>
        <w:t>4.6</w:t>
      </w:r>
      <w:r>
        <w:rPr>
          <w:rFonts w:ascii="Times New Roman" w:hAnsi="Times New Roman" w:cs="Times New Roman"/>
          <w:lang w:val="es-CR"/>
        </w:rPr>
        <w:t>, 4.17), 22 (</w:t>
      </w:r>
      <w:r w:rsidRPr="00B96BD7">
        <w:rPr>
          <w:rFonts w:ascii="Times New Roman" w:hAnsi="Times New Roman" w:cs="Times New Roman"/>
          <w:b/>
          <w:lang w:val="es-CR"/>
        </w:rPr>
        <w:t>4.38</w:t>
      </w:r>
      <w:r>
        <w:rPr>
          <w:rFonts w:ascii="Times New Roman" w:hAnsi="Times New Roman" w:cs="Times New Roman"/>
          <w:lang w:val="es-CR"/>
        </w:rPr>
        <w:t xml:space="preserve">, 4.47), 23(4.54, 4.63, </w:t>
      </w:r>
      <w:r w:rsidRPr="00B96BD7">
        <w:rPr>
          <w:rFonts w:ascii="Times New Roman" w:hAnsi="Times New Roman" w:cs="Times New Roman"/>
          <w:b/>
          <w:lang w:val="es-CR"/>
        </w:rPr>
        <w:t>4.72</w:t>
      </w:r>
      <w:r>
        <w:rPr>
          <w:rFonts w:ascii="Times New Roman" w:hAnsi="Times New Roman" w:cs="Times New Roman"/>
          <w:lang w:val="es-CR"/>
        </w:rPr>
        <w:t xml:space="preserve">), 24 </w:t>
      </w:r>
      <w:r w:rsidRPr="00B96BD7">
        <w:rPr>
          <w:rFonts w:ascii="Times New Roman" w:hAnsi="Times New Roman" w:cs="Times New Roman"/>
          <w:b/>
          <w:lang w:val="es-CR"/>
        </w:rPr>
        <w:t>(4.86</w:t>
      </w:r>
      <w:r>
        <w:rPr>
          <w:rFonts w:ascii="Times New Roman" w:hAnsi="Times New Roman" w:cs="Times New Roman"/>
          <w:lang w:val="es-CR"/>
        </w:rPr>
        <w:t>, 4.97), 26 (</w:t>
      </w:r>
      <w:r w:rsidRPr="00B96BD7">
        <w:rPr>
          <w:rFonts w:ascii="Times New Roman" w:hAnsi="Times New Roman" w:cs="Times New Roman"/>
          <w:b/>
          <w:lang w:val="es-CR"/>
        </w:rPr>
        <w:t>15.1.1</w:t>
      </w:r>
      <w:r>
        <w:rPr>
          <w:rFonts w:ascii="Times New Roman" w:hAnsi="Times New Roman" w:cs="Times New Roman"/>
          <w:lang w:val="es-CR"/>
        </w:rPr>
        <w:t>).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00CC00"/>
          <w:lang w:val="es-ES" w:eastAsia="es-ES"/>
        </w:rPr>
        <w:t>#4</w:t>
      </w:r>
      <w:r>
        <w:rPr>
          <w:rFonts w:ascii="Times New Roman" w:hAnsi="Times New Roman" w:cs="Times New Roman"/>
          <w:lang w:val="es-CR"/>
        </w:rPr>
        <w:t xml:space="preserve"> – 7, </w:t>
      </w:r>
      <w:r w:rsidRPr="003D3EE1">
        <w:rPr>
          <w:rFonts w:ascii="Times New Roman" w:hAnsi="Times New Roman" w:cs="Times New Roman"/>
          <w:b/>
          <w:lang w:val="es-CR"/>
        </w:rPr>
        <w:t>8</w:t>
      </w:r>
      <w:r>
        <w:rPr>
          <w:rFonts w:ascii="Times New Roman" w:hAnsi="Times New Roman" w:cs="Times New Roman"/>
          <w:lang w:val="es-CR"/>
        </w:rPr>
        <w:t>, 11 (</w:t>
      </w:r>
      <w:r w:rsidRPr="003D3EE1">
        <w:rPr>
          <w:rFonts w:ascii="Times New Roman" w:hAnsi="Times New Roman" w:cs="Times New Roman"/>
          <w:b/>
          <w:lang w:val="es-CR"/>
        </w:rPr>
        <w:t>3.6</w:t>
      </w:r>
      <w:r>
        <w:rPr>
          <w:rFonts w:ascii="Times New Roman" w:hAnsi="Times New Roman" w:cs="Times New Roman"/>
          <w:lang w:val="es-CR"/>
        </w:rPr>
        <w:t>, 3.22, 3.29), 12 (</w:t>
      </w:r>
      <w:r w:rsidRPr="003D3EE1">
        <w:rPr>
          <w:rFonts w:ascii="Times New Roman" w:hAnsi="Times New Roman" w:cs="Times New Roman"/>
          <w:b/>
          <w:lang w:val="es-CR"/>
        </w:rPr>
        <w:t>3.48</w:t>
      </w:r>
      <w:r>
        <w:rPr>
          <w:rFonts w:ascii="Times New Roman" w:hAnsi="Times New Roman" w:cs="Times New Roman"/>
          <w:lang w:val="es-CR"/>
        </w:rPr>
        <w:t>, 3.57), 13 (</w:t>
      </w:r>
      <w:r w:rsidRPr="003D3EE1">
        <w:rPr>
          <w:rFonts w:ascii="Times New Roman" w:hAnsi="Times New Roman" w:cs="Times New Roman"/>
          <w:b/>
          <w:lang w:val="es-CR"/>
        </w:rPr>
        <w:t>3.70</w:t>
      </w:r>
      <w:r>
        <w:rPr>
          <w:rFonts w:ascii="Times New Roman" w:hAnsi="Times New Roman" w:cs="Times New Roman"/>
          <w:lang w:val="es-CR"/>
        </w:rPr>
        <w:t xml:space="preserve">), </w:t>
      </w:r>
      <w:r w:rsidRPr="003D3EE1">
        <w:rPr>
          <w:rFonts w:ascii="Times New Roman" w:hAnsi="Times New Roman" w:cs="Times New Roman"/>
          <w:b/>
          <w:lang w:val="es-CR"/>
        </w:rPr>
        <w:t>16</w:t>
      </w:r>
      <w:r>
        <w:rPr>
          <w:rFonts w:ascii="Times New Roman" w:hAnsi="Times New Roman" w:cs="Times New Roman"/>
          <w:lang w:val="es-CR"/>
        </w:rPr>
        <w:t xml:space="preserve">, 21 (4.8, 4.18, </w:t>
      </w:r>
      <w:r w:rsidRPr="003D3EE1">
        <w:rPr>
          <w:rFonts w:ascii="Times New Roman" w:hAnsi="Times New Roman" w:cs="Times New Roman"/>
          <w:b/>
          <w:lang w:val="es-CR"/>
        </w:rPr>
        <w:t>4.26</w:t>
      </w:r>
      <w:r>
        <w:rPr>
          <w:rFonts w:ascii="Times New Roman" w:hAnsi="Times New Roman" w:cs="Times New Roman"/>
          <w:lang w:val="es-CR"/>
        </w:rPr>
        <w:t>), 22 (</w:t>
      </w:r>
      <w:r w:rsidRPr="003D3EE1">
        <w:rPr>
          <w:rFonts w:ascii="Times New Roman" w:hAnsi="Times New Roman" w:cs="Times New Roman"/>
          <w:b/>
          <w:lang w:val="es-CR"/>
        </w:rPr>
        <w:t>4.40</w:t>
      </w:r>
      <w:r>
        <w:rPr>
          <w:rFonts w:ascii="Times New Roman" w:hAnsi="Times New Roman" w:cs="Times New Roman"/>
          <w:lang w:val="es-CR"/>
        </w:rPr>
        <w:t xml:space="preserve">, 4.49), 23 (4.57, </w:t>
      </w:r>
      <w:r w:rsidRPr="003D3EE1">
        <w:rPr>
          <w:rFonts w:ascii="Times New Roman" w:hAnsi="Times New Roman" w:cs="Times New Roman"/>
          <w:b/>
          <w:lang w:val="es-CR"/>
        </w:rPr>
        <w:t>4.66</w:t>
      </w:r>
      <w:r>
        <w:rPr>
          <w:rFonts w:ascii="Times New Roman" w:hAnsi="Times New Roman" w:cs="Times New Roman"/>
          <w:lang w:val="es-CR"/>
        </w:rPr>
        <w:t xml:space="preserve">), 24 (4.87, </w:t>
      </w:r>
      <w:r w:rsidRPr="003D3EE1">
        <w:rPr>
          <w:rFonts w:ascii="Times New Roman" w:hAnsi="Times New Roman" w:cs="Times New Roman"/>
          <w:b/>
          <w:lang w:val="es-CR"/>
        </w:rPr>
        <w:t>4.99</w:t>
      </w:r>
      <w:r>
        <w:rPr>
          <w:rFonts w:ascii="Times New Roman" w:hAnsi="Times New Roman" w:cs="Times New Roman"/>
          <w:lang w:val="es-CR"/>
        </w:rPr>
        <w:t>), 26 (</w:t>
      </w:r>
      <w:r w:rsidRPr="003D3EE1">
        <w:rPr>
          <w:rFonts w:ascii="Times New Roman" w:hAnsi="Times New Roman" w:cs="Times New Roman"/>
          <w:b/>
          <w:lang w:val="es-CR"/>
        </w:rPr>
        <w:t>15.1.2</w:t>
      </w:r>
      <w:r>
        <w:rPr>
          <w:rFonts w:ascii="Times New Roman" w:hAnsi="Times New Roman" w:cs="Times New Roman"/>
          <w:lang w:val="es-CR"/>
        </w:rPr>
        <w:t>).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0066FF"/>
          <w:lang w:val="es-ES" w:eastAsia="es-ES"/>
        </w:rPr>
        <w:t>#5</w:t>
      </w:r>
      <w:r>
        <w:rPr>
          <w:rFonts w:ascii="Times New Roman" w:hAnsi="Times New Roman" w:cs="Times New Roman"/>
          <w:lang w:val="es-CR"/>
        </w:rPr>
        <w:t xml:space="preserve"> – </w:t>
      </w:r>
      <w:r w:rsidRPr="003D3EE1">
        <w:rPr>
          <w:rFonts w:ascii="Times New Roman" w:hAnsi="Times New Roman" w:cs="Times New Roman"/>
          <w:b/>
          <w:lang w:val="es-CR"/>
        </w:rPr>
        <w:t>9</w:t>
      </w:r>
      <w:r>
        <w:rPr>
          <w:rFonts w:ascii="Times New Roman" w:hAnsi="Times New Roman" w:cs="Times New Roman"/>
          <w:lang w:val="es-CR"/>
        </w:rPr>
        <w:t xml:space="preserve">, </w:t>
      </w:r>
      <w:r w:rsidRPr="003D3EE1">
        <w:rPr>
          <w:rFonts w:ascii="Times New Roman" w:hAnsi="Times New Roman" w:cs="Times New Roman"/>
          <w:b/>
          <w:lang w:val="es-CR"/>
        </w:rPr>
        <w:t>10</w:t>
      </w:r>
      <w:r>
        <w:rPr>
          <w:rFonts w:ascii="Times New Roman" w:hAnsi="Times New Roman" w:cs="Times New Roman"/>
          <w:lang w:val="es-CR"/>
        </w:rPr>
        <w:t xml:space="preserve">, 11 (3.7, 3.24, </w:t>
      </w:r>
      <w:r w:rsidRPr="003D3EE1">
        <w:rPr>
          <w:rFonts w:ascii="Times New Roman" w:hAnsi="Times New Roman" w:cs="Times New Roman"/>
          <w:b/>
          <w:lang w:val="es-CR"/>
        </w:rPr>
        <w:t>3.32</w:t>
      </w:r>
      <w:r>
        <w:rPr>
          <w:rFonts w:ascii="Times New Roman" w:hAnsi="Times New Roman" w:cs="Times New Roman"/>
          <w:lang w:val="es-CR"/>
        </w:rPr>
        <w:t xml:space="preserve">), 12 (3.49, </w:t>
      </w:r>
      <w:r w:rsidRPr="003D3EE1">
        <w:rPr>
          <w:rFonts w:ascii="Times New Roman" w:hAnsi="Times New Roman" w:cs="Times New Roman"/>
          <w:b/>
          <w:lang w:val="es-CR"/>
        </w:rPr>
        <w:t>3.60</w:t>
      </w:r>
      <w:r>
        <w:rPr>
          <w:rFonts w:ascii="Times New Roman" w:hAnsi="Times New Roman" w:cs="Times New Roman"/>
          <w:lang w:val="es-CR"/>
        </w:rPr>
        <w:t>), 13 (</w:t>
      </w:r>
      <w:r w:rsidRPr="003D3EE1">
        <w:rPr>
          <w:rFonts w:ascii="Times New Roman" w:hAnsi="Times New Roman" w:cs="Times New Roman"/>
          <w:b/>
          <w:lang w:val="es-CR"/>
        </w:rPr>
        <w:t>3.74</w:t>
      </w:r>
      <w:r>
        <w:rPr>
          <w:rFonts w:ascii="Times New Roman" w:hAnsi="Times New Roman" w:cs="Times New Roman"/>
          <w:lang w:val="es-CR"/>
        </w:rPr>
        <w:t xml:space="preserve">), 14, 15, 21 (4.10, </w:t>
      </w:r>
      <w:r w:rsidRPr="003D3EE1">
        <w:rPr>
          <w:rFonts w:ascii="Times New Roman" w:hAnsi="Times New Roman" w:cs="Times New Roman"/>
          <w:b/>
          <w:lang w:val="es-CR"/>
        </w:rPr>
        <w:t>4.20</w:t>
      </w:r>
      <w:r>
        <w:rPr>
          <w:rFonts w:ascii="Times New Roman" w:hAnsi="Times New Roman" w:cs="Times New Roman"/>
          <w:lang w:val="es-CR"/>
        </w:rPr>
        <w:t xml:space="preserve">), 22 (4.42, </w:t>
      </w:r>
      <w:r w:rsidRPr="003D3EE1">
        <w:rPr>
          <w:rFonts w:ascii="Times New Roman" w:hAnsi="Times New Roman" w:cs="Times New Roman"/>
          <w:b/>
          <w:lang w:val="es-CR"/>
        </w:rPr>
        <w:t>4.50</w:t>
      </w:r>
      <w:r>
        <w:rPr>
          <w:rFonts w:ascii="Times New Roman" w:hAnsi="Times New Roman" w:cs="Times New Roman"/>
          <w:lang w:val="es-CR"/>
        </w:rPr>
        <w:t xml:space="preserve">), 23 (4.58, </w:t>
      </w:r>
      <w:r w:rsidRPr="003D3EE1">
        <w:rPr>
          <w:rFonts w:ascii="Times New Roman" w:hAnsi="Times New Roman" w:cs="Times New Roman"/>
          <w:b/>
          <w:lang w:val="es-CR"/>
        </w:rPr>
        <w:t>4.68</w:t>
      </w:r>
      <w:r>
        <w:rPr>
          <w:rFonts w:ascii="Times New Roman" w:hAnsi="Times New Roman" w:cs="Times New Roman"/>
          <w:lang w:val="es-CR"/>
        </w:rPr>
        <w:t>, 4.76), 24 (</w:t>
      </w:r>
      <w:r w:rsidRPr="003D3EE1">
        <w:rPr>
          <w:rFonts w:ascii="Times New Roman" w:hAnsi="Times New Roman" w:cs="Times New Roman"/>
          <w:b/>
          <w:lang w:val="es-CR"/>
        </w:rPr>
        <w:t>4.90</w:t>
      </w:r>
      <w:r>
        <w:rPr>
          <w:rFonts w:ascii="Times New Roman" w:hAnsi="Times New Roman" w:cs="Times New Roman"/>
          <w:lang w:val="es-CR"/>
        </w:rPr>
        <w:t>, 4.100), 26 (</w:t>
      </w:r>
      <w:r w:rsidRPr="003D3EE1">
        <w:rPr>
          <w:rFonts w:ascii="Times New Roman" w:hAnsi="Times New Roman" w:cs="Times New Roman"/>
          <w:b/>
          <w:lang w:val="es-CR"/>
        </w:rPr>
        <w:t>15.1.3</w:t>
      </w:r>
      <w:r>
        <w:rPr>
          <w:rFonts w:ascii="Times New Roman" w:hAnsi="Times New Roman" w:cs="Times New Roman"/>
          <w:lang w:val="es-CR"/>
        </w:rPr>
        <w:t>).</w:t>
      </w:r>
    </w:p>
    <w:p w:rsidR="00866FA4" w:rsidRDefault="00866FA4">
      <w:pPr>
        <w:pStyle w:val="BodyTextIndent"/>
        <w:ind w:firstLine="0"/>
      </w:pPr>
    </w:p>
    <w:p w:rsidR="00866FA4" w:rsidRDefault="00AA0AF5">
      <w:pPr>
        <w:pStyle w:val="BodyTextIndent"/>
        <w:ind w:firstLine="0"/>
        <w:rPr>
          <w:lang w:val="es-ES"/>
        </w:rPr>
      </w:pPr>
      <w:r>
        <w:rPr>
          <w:b/>
        </w:rPr>
        <w:t>Instrucciones</w:t>
      </w:r>
      <w:r>
        <w:rPr>
          <w:b/>
          <w:lang w:val="es-ES"/>
        </w:rPr>
        <w:t xml:space="preserve"> Generales</w:t>
      </w:r>
    </w:p>
    <w:p w:rsidR="00866FA4" w:rsidRDefault="00AA0AF5">
      <w:pPr>
        <w:pStyle w:val="BodyTextIndent"/>
        <w:numPr>
          <w:ilvl w:val="0"/>
          <w:numId w:val="2"/>
        </w:numPr>
        <w:ind w:left="714" w:hanging="357"/>
        <w:rPr>
          <w:lang w:val="es-ES"/>
        </w:rPr>
      </w:pPr>
      <w:r>
        <w:rPr>
          <w:lang w:val="es-ES"/>
        </w:rPr>
        <w:t>Realice los siguientes ejercicios de los libros disponibles en la plataforma del curso (METICS-UCR).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Para aquellos ejercicios en donde los cálculos sean requeridos, detalle los procedimientos que le llevaron a las soluciones. Recuerde que este es un curso de matemática, y por consiguiente las respuestas telegráficas no se aceptarán. 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presentación de únicamente resultados, implicarán anulación de la respuesta, y por lo tanto la asignación de un cero (0) a la respuesta. 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>A la hora de realizar el trabajo debe mantener el orden y la organización. Lo que no se entiende no se califica.</w:t>
      </w:r>
    </w:p>
    <w:p w:rsidR="00866FA4" w:rsidRDefault="00AA0AF5">
      <w:pPr>
        <w:pStyle w:val="BodyTextIndent"/>
        <w:numPr>
          <w:ilvl w:val="0"/>
          <w:numId w:val="2"/>
        </w:numPr>
      </w:pPr>
      <w:r>
        <w:rPr>
          <w:lang w:val="es-ES"/>
        </w:rPr>
        <w:t>Para resolver cada uno de los segmentos de la práctica deberá leer los capítulos correspondientes de</w:t>
      </w:r>
      <w:r w:rsidR="0016206D">
        <w:rPr>
          <w:lang w:val="es-ES"/>
        </w:rPr>
        <w:t xml:space="preserve"> </w:t>
      </w:r>
      <w:r>
        <w:rPr>
          <w:lang w:val="es-ES"/>
        </w:rPr>
        <w:t>l</w:t>
      </w:r>
      <w:r w:rsidR="0016206D">
        <w:rPr>
          <w:lang w:val="es-ES"/>
        </w:rPr>
        <w:t>os</w:t>
      </w:r>
      <w:r>
        <w:rPr>
          <w:lang w:val="es-ES"/>
        </w:rPr>
        <w:t xml:space="preserve"> libro</w:t>
      </w:r>
      <w:r w:rsidR="0016206D">
        <w:rPr>
          <w:lang w:val="es-ES"/>
        </w:rPr>
        <w:t>s</w:t>
      </w:r>
      <w:r>
        <w:rPr>
          <w:lang w:val="es-ES"/>
        </w:rPr>
        <w:t xml:space="preserve"> de referencia</w:t>
      </w:r>
      <w:r w:rsidR="0016206D">
        <w:rPr>
          <w:lang w:val="es-ES"/>
        </w:rPr>
        <w:t>:</w:t>
      </w:r>
      <w:r>
        <w:rPr>
          <w:lang w:val="es-ES"/>
        </w:rPr>
        <w:t xml:space="preserve"> “</w:t>
      </w:r>
      <w:proofErr w:type="spellStart"/>
      <w:r>
        <w:rPr>
          <w:lang w:val="es-ES"/>
        </w:rPr>
        <w:t>Probability</w:t>
      </w:r>
      <w:proofErr w:type="spellEnd"/>
      <w:r>
        <w:rPr>
          <w:lang w:val="es-ES"/>
        </w:rPr>
        <w:t xml:space="preserve"> and Statistics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Engineers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Scientists</w:t>
      </w:r>
      <w:proofErr w:type="spellEnd"/>
      <w:r>
        <w:rPr>
          <w:lang w:val="es-ES"/>
        </w:rPr>
        <w:t xml:space="preserve">” (8th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) y </w:t>
      </w:r>
      <w:r>
        <w:t>del libro “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”.</w:t>
      </w:r>
    </w:p>
    <w:p w:rsidR="00AA0AF5" w:rsidRPr="00990043" w:rsidRDefault="00AA0AF5">
      <w:pPr>
        <w:pStyle w:val="Subtitle"/>
        <w:jc w:val="both"/>
        <w:rPr>
          <w:lang w:val="es-CR"/>
        </w:rPr>
      </w:pPr>
    </w:p>
    <w:p w:rsidR="00CC7671" w:rsidRDefault="00CC7671">
      <w:pPr>
        <w:rPr>
          <w:rFonts w:ascii="Times New Roman" w:eastAsia="Times New Roman" w:hAnsi="Times New Roman" w:cs="Times New Roman"/>
          <w:b/>
          <w:bCs/>
          <w:lang w:eastAsia="es-ES"/>
        </w:rPr>
      </w:pPr>
      <w:r>
        <w:br w:type="page"/>
      </w:r>
    </w:p>
    <w:p w:rsidR="00866FA4" w:rsidRDefault="00AA0AF5">
      <w:pPr>
        <w:pStyle w:val="Subtitle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 xml:space="preserve">Libro de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 xml:space="preserve"> “Probability and Statistics for Engineers and Scientists”</w:t>
      </w:r>
    </w:p>
    <w:p w:rsidR="00866FA4" w:rsidRPr="00AA0AF5" w:rsidRDefault="00AA0AF5">
      <w:pPr>
        <w:pStyle w:val="Subtitle"/>
        <w:jc w:val="both"/>
        <w:rPr>
          <w:lang w:val="en-US"/>
        </w:rPr>
      </w:pPr>
      <w:r>
        <w:rPr>
          <w:lang w:val="en-US"/>
        </w:rPr>
        <w:t>Chapter 3. Random Variables and Probability Distributions</w:t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Defina ¿qué es una variable aleatoria? 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" name="Graphic 8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8" descr="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 ¿qué tipos de espacio de muestra existen y cómo se diferencian?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2" name="Image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Un juego de mesa contiene una mecánica donde se tira un dado de 6 caras hasta que salga el valor 1; y la cantidad de veces que se tiró el dado es la cantidad de puntos que recibe el jugador. ¿El espacio descrito por esta mecánica es discreto o continuo? Justifique su respuesta.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3" name="Graphic 7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7" descr="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 ¿qué es una función de distribución de probabilidad? ¿Aplica para espacios discretos o continuos?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4" name="Image2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 ¿qué es una función acumulativa de probabilidad? ¿Aplica para espacios discretos o continuos?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5" name="Image3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Li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 ¿qué es una función de densidad de la probabilidad? ¿Aplica para espacios discretos o continuos?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6" name="Graphic 6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Li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Defina, ¿qué es una distribución de probabilidad conjunta? ¿Aplica para espacios discretos o continuos?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7" name="Image4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Defina, ¿qué es una distribución de probabilidad marginal?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8" name="Graphic 9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9" descr="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Defina, ¿qué es una distribución de probabilidad condicional?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9" name="Image5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" descr="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Asuma que realizamos un experimento en clase en el que medimos la altura de todas las personas. ¿Cuál es la probabilidad de que alguien mida </w:t>
      </w:r>
      <w:r w:rsidRPr="00AA0AF5">
        <w:rPr>
          <w:rFonts w:ascii="Times New Roman" w:eastAsia="Times New Roman" w:hAnsi="Times New Roman" w:cs="Times New Roman"/>
          <w:i/>
          <w:iCs/>
          <w:lang w:val="es-ES" w:eastAsia="es-ES"/>
        </w:rPr>
        <w:t>exactamente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180cm? Justifique su respuesta.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0" name="Graphic 10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3.10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3.12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3.14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3.22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3.24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3.28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3.29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3.32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88-91).</w:t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3.40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3.42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3.44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3.48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3.49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3.50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3.54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3.56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3.57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3.60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3.61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101-103).</w:t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3.64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3.65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3.68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3.70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3.74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3.75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3.76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103-106).</w:t>
      </w:r>
    </w:p>
    <w:p w:rsidR="00866FA4" w:rsidRPr="00AA0AF5" w:rsidRDefault="00866FA4">
      <w:pPr>
        <w:pStyle w:val="BodyTextIndent"/>
        <w:ind w:firstLine="0"/>
      </w:pPr>
    </w:p>
    <w:p w:rsidR="00866FA4" w:rsidRPr="00AA0AF5" w:rsidRDefault="00AA0AF5">
      <w:pPr>
        <w:pStyle w:val="Subtitle"/>
        <w:jc w:val="both"/>
        <w:rPr>
          <w:lang w:val="en-US"/>
        </w:rPr>
      </w:pPr>
      <w:r w:rsidRPr="00AA0AF5">
        <w:rPr>
          <w:lang w:val="en-US"/>
        </w:rPr>
        <w:t xml:space="preserve">Libro de </w:t>
      </w:r>
      <w:proofErr w:type="spellStart"/>
      <w:r w:rsidRPr="00AA0AF5">
        <w:rPr>
          <w:lang w:val="en-US"/>
        </w:rPr>
        <w:t>referencia</w:t>
      </w:r>
      <w:proofErr w:type="spellEnd"/>
      <w:r w:rsidRPr="00AA0AF5">
        <w:rPr>
          <w:lang w:val="en-US"/>
        </w:rPr>
        <w:t xml:space="preserve"> “Probability and Statistics for Engineers and Scientists”</w:t>
      </w:r>
    </w:p>
    <w:p w:rsidR="00866FA4" w:rsidRPr="00AA0AF5" w:rsidRDefault="00AA0AF5">
      <w:pPr>
        <w:pStyle w:val="Subtitle"/>
        <w:jc w:val="both"/>
      </w:pPr>
      <w:proofErr w:type="spellStart"/>
      <w:r w:rsidRPr="00AA0AF5">
        <w:t>Chapter</w:t>
      </w:r>
      <w:proofErr w:type="spellEnd"/>
      <w:r w:rsidRPr="00AA0AF5">
        <w:t xml:space="preserve"> 4. </w:t>
      </w:r>
      <w:proofErr w:type="spellStart"/>
      <w:r w:rsidRPr="00AA0AF5">
        <w:t>Mathematical</w:t>
      </w:r>
      <w:proofErr w:type="spellEnd"/>
      <w:r w:rsidRPr="00AA0AF5">
        <w:t xml:space="preserve"> </w:t>
      </w:r>
      <w:proofErr w:type="spellStart"/>
      <w:r w:rsidRPr="00AA0AF5">
        <w:t>Expectation</w:t>
      </w:r>
      <w:proofErr w:type="spellEnd"/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Defina, ¿qué es la esperanza matemática?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1" name="Image6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" descr="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Defina ¿qué es la varianza y la desviación estándar?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2" name="Image7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 descr="L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Defina ¿qué es la </w:t>
      </w:r>
      <w:proofErr w:type="spellStart"/>
      <w:r w:rsidRPr="00AA0AF5">
        <w:rPr>
          <w:rFonts w:ascii="Times New Roman" w:eastAsia="Times New Roman" w:hAnsi="Times New Roman" w:cs="Times New Roman"/>
          <w:lang w:val="es-ES" w:eastAsia="es-ES"/>
        </w:rPr>
        <w:t>coovarianza</w:t>
      </w:r>
      <w:proofErr w:type="spellEnd"/>
      <w:r w:rsidRPr="00AA0AF5">
        <w:rPr>
          <w:rFonts w:ascii="Times New Roman" w:eastAsia="Times New Roman" w:hAnsi="Times New Roman" w:cs="Times New Roman"/>
          <w:lang w:val="es-ES" w:eastAsia="es-ES"/>
        </w:rPr>
        <w:t>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3" name="Image8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" descr="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Suponga que se suma un número </w:t>
      </w:r>
      <w:r w:rsidRPr="00AA0AF5">
        <w:rPr>
          <w:rFonts w:ascii="Times New Roman" w:eastAsia="Times New Roman" w:hAnsi="Times New Roman" w:cs="Times New Roman"/>
          <w:i/>
          <w:iCs/>
          <w:lang w:val="es-ES" w:eastAsia="es-ES"/>
        </w:rPr>
        <w:t>b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a una variable aleatoria X. ¿Cómo se vería afectada su esperanza, en comparación a su esperanza original?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4" name="Image9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" descr="Li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Suponga que una variable aleatoria X es multiplicada por un número </w:t>
      </w:r>
      <w:r w:rsidRPr="00AA0AF5">
        <w:rPr>
          <w:rFonts w:ascii="Times New Roman" w:eastAsia="Times New Roman" w:hAnsi="Times New Roman" w:cs="Times New Roman"/>
          <w:i/>
          <w:iCs/>
          <w:lang w:val="es-ES" w:eastAsia="es-ES"/>
        </w:rPr>
        <w:t>a</w:t>
      </w:r>
      <w:r w:rsidRPr="00AA0AF5">
        <w:rPr>
          <w:rFonts w:ascii="Times New Roman" w:eastAsia="Times New Roman" w:hAnsi="Times New Roman" w:cs="Times New Roman"/>
          <w:lang w:val="es-ES" w:eastAsia="es-ES"/>
        </w:rPr>
        <w:t>. ¿Cómo se vería afectada su esperanza, en comparación a su esperanza original?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5" name="Image10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" descr="Lin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>¿Cómo se demuestra que dos variables aleatorias X, Y son independientes?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6" name="Image1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" descr="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Explique, usando sus palabras y de manera </w:t>
      </w:r>
      <w:r w:rsidRPr="00AA0AF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clara y concisa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el teorema de </w:t>
      </w:r>
      <w:proofErr w:type="spellStart"/>
      <w:r w:rsidRPr="00AA0AF5">
        <w:rPr>
          <w:rFonts w:ascii="Times New Roman" w:eastAsia="Times New Roman" w:hAnsi="Times New Roman" w:cs="Times New Roman"/>
          <w:lang w:val="es-ES" w:eastAsia="es-ES"/>
        </w:rPr>
        <w:t>Chevyshev</w:t>
      </w:r>
      <w:proofErr w:type="spellEnd"/>
      <w:r w:rsidRPr="00AA0AF5">
        <w:rPr>
          <w:rFonts w:ascii="Times New Roman" w:eastAsia="Times New Roman" w:hAnsi="Times New Roman" w:cs="Times New Roman"/>
          <w:lang w:val="es-ES" w:eastAsia="es-ES"/>
        </w:rPr>
        <w:t>.</w:t>
      </w:r>
      <w:r w:rsidRPr="00AA0AF5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342900" cy="342900"/>
            <wp:effectExtent l="0" t="0" r="0" b="0"/>
            <wp:docPr id="17" name="Image12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" descr="L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4.10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4.11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4.14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4.17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4.18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4.20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4.22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4.26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113-115).</w:t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4.35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4.36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4.38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4.40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4.42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4.44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4.46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4.47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4.49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4.50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122).</w:t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4.51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4.52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4.54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4.57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4.58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4.60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4.62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4.63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4.66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4.68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4.70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4.72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4.76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134-136).</w:t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4.84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4.85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4.86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4.87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4.90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4.96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4.97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4.99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4.100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136-138).</w:t>
      </w:r>
    </w:p>
    <w:p w:rsidR="00866FA4" w:rsidRPr="00AA0AF5" w:rsidRDefault="00866FA4">
      <w:pPr>
        <w:pStyle w:val="BodyTextIndent"/>
        <w:ind w:firstLine="0"/>
      </w:pPr>
    </w:p>
    <w:p w:rsidR="00866FA4" w:rsidRPr="00AA0AF5" w:rsidRDefault="00AA0AF5">
      <w:pPr>
        <w:pStyle w:val="Subtitle"/>
        <w:jc w:val="both"/>
      </w:pPr>
      <w:r w:rsidRPr="00AA0AF5">
        <w:t>Trabajando con R en Probabilidad y Estadística</w:t>
      </w:r>
    </w:p>
    <w:p w:rsidR="00866FA4" w:rsidRPr="00AA0AF5" w:rsidRDefault="00AA0AF5">
      <w:pPr>
        <w:pStyle w:val="BodyTextIndent"/>
        <w:ind w:firstLine="0"/>
      </w:pPr>
      <w:r w:rsidRPr="00AA0AF5">
        <w:t>Deben leer los capítulos del libro “</w:t>
      </w:r>
      <w:proofErr w:type="spellStart"/>
      <w:r w:rsidRPr="00AA0AF5">
        <w:t>Probability</w:t>
      </w:r>
      <w:proofErr w:type="spellEnd"/>
      <w:r w:rsidRPr="00AA0AF5">
        <w:t xml:space="preserve"> </w:t>
      </w:r>
      <w:proofErr w:type="spellStart"/>
      <w:r w:rsidRPr="00AA0AF5">
        <w:t>with</w:t>
      </w:r>
      <w:proofErr w:type="spellEnd"/>
      <w:r w:rsidRPr="00AA0AF5">
        <w:t xml:space="preserve"> R: </w:t>
      </w:r>
      <w:proofErr w:type="spellStart"/>
      <w:r w:rsidRPr="00AA0AF5">
        <w:t>An</w:t>
      </w:r>
      <w:proofErr w:type="spellEnd"/>
      <w:r w:rsidRPr="00AA0AF5">
        <w:t xml:space="preserve"> </w:t>
      </w:r>
      <w:proofErr w:type="spellStart"/>
      <w:r w:rsidRPr="00AA0AF5">
        <w:t>Introduction</w:t>
      </w:r>
      <w:proofErr w:type="spellEnd"/>
      <w:r w:rsidRPr="00AA0AF5">
        <w:t xml:space="preserve"> </w:t>
      </w:r>
      <w:proofErr w:type="spellStart"/>
      <w:r w:rsidRPr="00AA0AF5">
        <w:t>with</w:t>
      </w:r>
      <w:proofErr w:type="spellEnd"/>
      <w:r w:rsidRPr="00AA0AF5">
        <w:t xml:space="preserve"> </w:t>
      </w:r>
      <w:proofErr w:type="spellStart"/>
      <w:r w:rsidRPr="00AA0AF5">
        <w:t>Computer</w:t>
      </w:r>
      <w:proofErr w:type="spellEnd"/>
      <w:r w:rsidRPr="00AA0AF5">
        <w:t xml:space="preserve"> </w:t>
      </w:r>
      <w:proofErr w:type="spellStart"/>
      <w:r w:rsidRPr="00AA0AF5">
        <w:t>Science</w:t>
      </w:r>
      <w:proofErr w:type="spellEnd"/>
      <w:r w:rsidRPr="00AA0AF5">
        <w:t xml:space="preserve"> </w:t>
      </w:r>
      <w:proofErr w:type="spellStart"/>
      <w:r w:rsidRPr="00AA0AF5">
        <w:t>Applications</w:t>
      </w:r>
      <w:proofErr w:type="spellEnd"/>
      <w:r w:rsidRPr="00AA0AF5">
        <w:t>”: 9 y 15. Implementar en R para resolver los ejercicios de esta sección.</w:t>
      </w:r>
    </w:p>
    <w:p w:rsidR="00866FA4" w:rsidRPr="00AA0AF5" w:rsidRDefault="00AA0AF5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el ejercicio: 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9.1.1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9.1.2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156-157).</w:t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15.1.1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15.1.2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15.1.3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288-289).</w:t>
      </w:r>
    </w:p>
    <w:p w:rsidR="00866FA4" w:rsidRPr="00AA0AF5" w:rsidRDefault="00866FA4">
      <w:pPr>
        <w:pStyle w:val="BodyTextIndent"/>
        <w:ind w:firstLine="0"/>
      </w:pPr>
    </w:p>
    <w:sectPr w:rsidR="00866FA4" w:rsidRPr="00AA0AF5">
      <w:pgSz w:w="12240" w:h="15840"/>
      <w:pgMar w:top="964" w:right="1134" w:bottom="96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AA6"/>
    <w:multiLevelType w:val="multilevel"/>
    <w:tmpl w:val="9D3C6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930736"/>
    <w:multiLevelType w:val="multilevel"/>
    <w:tmpl w:val="BB2057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B252D8"/>
    <w:multiLevelType w:val="multilevel"/>
    <w:tmpl w:val="F3C68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11562F"/>
    <w:multiLevelType w:val="multilevel"/>
    <w:tmpl w:val="4374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3390"/>
    <w:multiLevelType w:val="multilevel"/>
    <w:tmpl w:val="949A5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A4"/>
    <w:rsid w:val="0016206D"/>
    <w:rsid w:val="003D3EE1"/>
    <w:rsid w:val="005D4AE9"/>
    <w:rsid w:val="00662ADB"/>
    <w:rsid w:val="00866FA4"/>
    <w:rsid w:val="00990043"/>
    <w:rsid w:val="009C479D"/>
    <w:rsid w:val="00AA0AF5"/>
    <w:rsid w:val="00B16C1D"/>
    <w:rsid w:val="00B96BD7"/>
    <w:rsid w:val="00CC7671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06DA"/>
  <w15:docId w15:val="{9CB1DDFA-AFA4-4147-8C11-8CDBB9D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CC1CE3"/>
    <w:rPr>
      <w:rFonts w:ascii="Times New Roman" w:eastAsia="Times New Roman" w:hAnsi="Times New Roman" w:cs="Times New Roman"/>
      <w:b/>
      <w:bCs/>
      <w:smallCaps/>
      <w:sz w:val="28"/>
      <w:szCs w:val="20"/>
      <w:lang w:val="es-ES" w:eastAsia="es-ES"/>
    </w:rPr>
  </w:style>
  <w:style w:type="character" w:customStyle="1" w:styleId="SubtitleChar">
    <w:name w:val="Subtitle Char"/>
    <w:basedOn w:val="DefaultParagraphFont"/>
    <w:link w:val="Subtitle"/>
    <w:qFormat/>
    <w:rsid w:val="00CC1CE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qFormat/>
    <w:rsid w:val="00CC1CE3"/>
    <w:rPr>
      <w:rFonts w:ascii="Times New Roman" w:eastAsia="Times New Roman" w:hAnsi="Times New Roman" w:cs="Times New Roman"/>
      <w:lang w:val="es-C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55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9776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C1CE3"/>
    <w:pPr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val="es-ES" w:eastAsia="es-ES"/>
    </w:rPr>
  </w:style>
  <w:style w:type="paragraph" w:styleId="Subtitle">
    <w:name w:val="Subtitle"/>
    <w:basedOn w:val="Normal"/>
    <w:link w:val="SubtitleChar"/>
    <w:qFormat/>
    <w:rsid w:val="00CC1CE3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BodyTextIndent">
    <w:name w:val="Body Text Indent"/>
    <w:basedOn w:val="Normal"/>
    <w:link w:val="BodyTextIndentChar"/>
    <w:rsid w:val="00CC1CE3"/>
    <w:pPr>
      <w:spacing w:after="100"/>
      <w:ind w:firstLine="720"/>
      <w:jc w:val="both"/>
    </w:pPr>
    <w:rPr>
      <w:rFonts w:ascii="Times New Roman" w:eastAsia="Times New Roman" w:hAnsi="Times New Roman" w:cs="Times New Roman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Andres Guevara Coto</dc:creator>
  <dc:description/>
  <cp:lastModifiedBy>Kryscia Ramírez Benavides</cp:lastModifiedBy>
  <cp:revision>73</cp:revision>
  <dcterms:created xsi:type="dcterms:W3CDTF">2019-08-10T21:42:00Z</dcterms:created>
  <dcterms:modified xsi:type="dcterms:W3CDTF">2019-08-24T16:06:00Z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